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ind w:firstLine="480" w:firstLineChars="200"/>
        <w:jc w:val="center"/>
        <w:rPr>
          <w:rFonts w:hint="eastAsia" w:ascii="黑体" w:hAnsi="黑体" w:eastAsia="黑体" w:cs="宋体"/>
          <w:kern w:val="0"/>
          <w:sz w:val="24"/>
        </w:rPr>
      </w:pPr>
      <w:r>
        <w:rPr>
          <w:rFonts w:hint="eastAsia" w:ascii="黑体" w:hAnsi="黑体" w:eastAsia="黑体" w:cs="宋体"/>
          <w:kern w:val="0"/>
          <w:sz w:val="24"/>
        </w:rPr>
        <w:t>申请材料示范文本</w:t>
      </w:r>
    </w:p>
    <w:p>
      <w:pPr>
        <w:spacing w:line="360" w:lineRule="auto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1．建立相对独立的平面坐标系统申请书</w:t>
      </w:r>
    </w:p>
    <w:p>
      <w:pPr>
        <w:spacing w:line="360" w:lineRule="auto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ascii="仿宋_GB2312" w:eastAsia="仿宋_GB2312"/>
          <w:sz w:val="24"/>
        </w:rPr>
        <w:br w:type="page"/>
      </w:r>
      <w:bookmarkStart w:id="0" w:name="_GoBack"/>
      <w:bookmarkEnd w:id="0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1" w:hRule="atLeast"/>
        </w:trPr>
        <w:tc>
          <w:tcPr>
            <w:tcW w:w="852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spacing w:before="100" w:beforeAutospacing="1" w:after="312"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snapToGrid w:val="0"/>
              <w:spacing w:before="100" w:beforeAutospacing="1" w:after="312"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snapToGrid w:val="0"/>
              <w:spacing w:before="100" w:beforeAutospacing="1" w:after="312"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312" w:line="360" w:lineRule="auto"/>
              <w:jc w:val="center"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建立相对独立的平面坐标系统申请书</w:t>
            </w:r>
          </w:p>
          <w:p>
            <w:pPr>
              <w:widowControl/>
              <w:snapToGrid w:val="0"/>
              <w:spacing w:before="100" w:beforeAutospacing="1" w:after="312" w:line="360" w:lineRule="auto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00" w:beforeAutospacing="1" w:after="312" w:line="360" w:lineRule="auto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 w:line="449" w:lineRule="atLeast"/>
              <w:ind w:firstLine="480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申请建立单位名称：***</w:t>
            </w:r>
          </w:p>
          <w:p>
            <w:pPr>
              <w:widowControl/>
              <w:spacing w:before="100" w:beforeAutospacing="1" w:after="100" w:afterAutospacing="1" w:line="449" w:lineRule="atLeast"/>
              <w:ind w:firstLine="48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 w:line="449" w:lineRule="atLeas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　　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（公章）</w:t>
            </w:r>
          </w:p>
          <w:p>
            <w:pPr>
              <w:widowControl/>
              <w:spacing w:before="100" w:beforeAutospacing="1" w:after="312" w:line="449" w:lineRule="atLeast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　　</w:t>
            </w:r>
          </w:p>
          <w:p>
            <w:pPr>
              <w:widowControl/>
              <w:spacing w:before="100" w:beforeAutospacing="1" w:after="100" w:afterAutospacing="1" w:line="449" w:lineRule="atLeas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　　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坐标系统名称：***相对独立的平面坐标系</w:t>
            </w:r>
          </w:p>
          <w:p>
            <w:pPr>
              <w:widowControl/>
              <w:spacing w:before="100" w:beforeAutospacing="1" w:after="312" w:line="449" w:lineRule="atLeast"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　　</w:t>
            </w:r>
          </w:p>
          <w:p>
            <w:pPr>
              <w:widowControl/>
              <w:spacing w:before="100" w:beforeAutospacing="1" w:after="100" w:afterAutospacing="1" w:line="449" w:lineRule="atLeas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　　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申请日期：</w:t>
            </w:r>
          </w:p>
          <w:p>
            <w:pPr>
              <w:widowControl/>
              <w:spacing w:before="100" w:beforeAutospacing="1" w:after="100" w:afterAutospacing="1" w:line="449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</w:p>
        </w:tc>
      </w:tr>
    </w:tbl>
    <w:p>
      <w:pPr>
        <w:ind w:firstLine="600" w:firstLineChars="200"/>
        <w:rPr>
          <w:rFonts w:hint="eastAsia" w:eastAsia="仿宋"/>
          <w:sz w:val="30"/>
          <w:szCs w:val="30"/>
        </w:rPr>
      </w:pPr>
    </w:p>
    <w:p>
      <w:pPr>
        <w:rPr>
          <w:rFonts w:hint="eastAsia" w:eastAsia="仿宋"/>
          <w:sz w:val="30"/>
          <w:szCs w:val="30"/>
        </w:rPr>
      </w:pPr>
    </w:p>
    <w:p>
      <w:pPr>
        <w:rPr>
          <w:rFonts w:eastAsia="仿宋"/>
          <w:sz w:val="30"/>
          <w:szCs w:val="30"/>
        </w:rPr>
      </w:pPr>
      <w:r>
        <w:rPr>
          <w:rFonts w:hint="eastAsia" w:eastAsia="仿宋"/>
          <w:sz w:val="30"/>
          <w:szCs w:val="30"/>
        </w:rPr>
        <w:t>2．拟建相对独立的平面坐标系统情况表</w:t>
      </w:r>
    </w:p>
    <w:p>
      <w:pPr>
        <w:widowControl/>
        <w:wordWrap w:val="0"/>
        <w:spacing w:before="100" w:beforeAutospacing="1" w:after="156" w:line="449" w:lineRule="atLeast"/>
        <w:jc w:val="center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bCs/>
          <w:kern w:val="0"/>
          <w:sz w:val="28"/>
          <w:szCs w:val="28"/>
        </w:rPr>
        <w:t>拟建相对独立的平面坐标系统情况表</w:t>
      </w:r>
    </w:p>
    <w:tbl>
      <w:tblPr>
        <w:tblStyle w:val="2"/>
        <w:tblW w:w="852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1830"/>
        <w:gridCol w:w="447"/>
        <w:gridCol w:w="82"/>
        <w:gridCol w:w="1099"/>
        <w:gridCol w:w="295"/>
        <w:gridCol w:w="191"/>
        <w:gridCol w:w="1265"/>
        <w:gridCol w:w="673"/>
        <w:gridCol w:w="603"/>
        <w:gridCol w:w="133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71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申请单位情况</w:t>
            </w:r>
          </w:p>
        </w:tc>
        <w:tc>
          <w:tcPr>
            <w:tcW w:w="18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　单位名称</w:t>
            </w:r>
          </w:p>
        </w:tc>
        <w:tc>
          <w:tcPr>
            <w:tcW w:w="211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***</w:t>
            </w:r>
          </w:p>
        </w:tc>
        <w:tc>
          <w:tcPr>
            <w:tcW w:w="193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　单位性质</w:t>
            </w:r>
          </w:p>
        </w:tc>
        <w:tc>
          <w:tcPr>
            <w:tcW w:w="19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行政/事业/企业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6" w:hRule="atLeast"/>
        </w:trPr>
        <w:tc>
          <w:tcPr>
            <w:tcW w:w="7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　单位地址</w:t>
            </w:r>
          </w:p>
        </w:tc>
        <w:tc>
          <w:tcPr>
            <w:tcW w:w="211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***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　邮政编码</w:t>
            </w:r>
          </w:p>
        </w:tc>
        <w:tc>
          <w:tcPr>
            <w:tcW w:w="19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</w:trPr>
        <w:tc>
          <w:tcPr>
            <w:tcW w:w="7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　联系人</w:t>
            </w:r>
          </w:p>
        </w:tc>
        <w:tc>
          <w:tcPr>
            <w:tcW w:w="211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***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联系电话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（固话和手机）</w:t>
            </w:r>
          </w:p>
        </w:tc>
        <w:tc>
          <w:tcPr>
            <w:tcW w:w="19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6" w:hRule="atLeast"/>
        </w:trPr>
        <w:tc>
          <w:tcPr>
            <w:tcW w:w="7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上级自然资源主管部门</w:t>
            </w:r>
          </w:p>
        </w:tc>
        <w:tc>
          <w:tcPr>
            <w:tcW w:w="16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单位名称</w:t>
            </w:r>
          </w:p>
        </w:tc>
        <w:tc>
          <w:tcPr>
            <w:tcW w:w="43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atLeast"/>
        </w:trPr>
        <w:tc>
          <w:tcPr>
            <w:tcW w:w="7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　联系人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***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</w:trPr>
        <w:tc>
          <w:tcPr>
            <w:tcW w:w="71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申请单位义务</w:t>
            </w:r>
          </w:p>
        </w:tc>
        <w:tc>
          <w:tcPr>
            <w:tcW w:w="520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系统建设后能否实现与国家坐标系统建立联系</w:t>
            </w:r>
          </w:p>
        </w:tc>
        <w:tc>
          <w:tcPr>
            <w:tcW w:w="26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</w:trPr>
        <w:tc>
          <w:tcPr>
            <w:tcW w:w="7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20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系统建设后能否保证其更新维护</w:t>
            </w:r>
          </w:p>
        </w:tc>
        <w:tc>
          <w:tcPr>
            <w:tcW w:w="26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4" w:hRule="atLeast"/>
        </w:trPr>
        <w:tc>
          <w:tcPr>
            <w:tcW w:w="7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20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系统建设后能否依法汇交成果副本</w:t>
            </w:r>
          </w:p>
        </w:tc>
        <w:tc>
          <w:tcPr>
            <w:tcW w:w="26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0" w:hRule="atLeast"/>
        </w:trPr>
        <w:tc>
          <w:tcPr>
            <w:tcW w:w="7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20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系统建设后能否按照国家有关规定及时将成果向用户提供使用</w:t>
            </w:r>
          </w:p>
        </w:tc>
        <w:tc>
          <w:tcPr>
            <w:tcW w:w="26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6" w:hRule="atLeast"/>
        </w:trPr>
        <w:tc>
          <w:tcPr>
            <w:tcW w:w="71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拟建坐标系统情况</w:t>
            </w:r>
          </w:p>
        </w:tc>
        <w:tc>
          <w:tcPr>
            <w:tcW w:w="23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坐标系统名称</w:t>
            </w:r>
          </w:p>
        </w:tc>
        <w:tc>
          <w:tcPr>
            <w:tcW w:w="545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***相对独立的平面坐标系（简称“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***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2000坐标系”）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3" w:hRule="atLeast"/>
        </w:trPr>
        <w:tc>
          <w:tcPr>
            <w:tcW w:w="7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5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坐标系统建设时间</w:t>
            </w:r>
          </w:p>
        </w:tc>
        <w:tc>
          <w:tcPr>
            <w:tcW w:w="40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***年***月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4" w:hRule="atLeast"/>
        </w:trPr>
        <w:tc>
          <w:tcPr>
            <w:tcW w:w="7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5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坐标系统拟启用时间</w:t>
            </w:r>
          </w:p>
        </w:tc>
        <w:tc>
          <w:tcPr>
            <w:tcW w:w="40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***年***月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2" w:hRule="atLeast"/>
        </w:trPr>
        <w:tc>
          <w:tcPr>
            <w:tcW w:w="7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5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坐标系统建设引用标准</w:t>
            </w:r>
          </w:p>
        </w:tc>
        <w:tc>
          <w:tcPr>
            <w:tcW w:w="40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GB/T28584-2012城市坐标系统建设规范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</w:trPr>
        <w:tc>
          <w:tcPr>
            <w:tcW w:w="7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5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坐标系统原点位置</w:t>
            </w:r>
          </w:p>
        </w:tc>
        <w:tc>
          <w:tcPr>
            <w:tcW w:w="40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***（国家*等大地控制点）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</w:trPr>
        <w:tc>
          <w:tcPr>
            <w:tcW w:w="7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控制网布设及等级</w:t>
            </w:r>
          </w:p>
        </w:tc>
        <w:tc>
          <w:tcPr>
            <w:tcW w:w="554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9" w:hRule="atLeast"/>
        </w:trPr>
        <w:tc>
          <w:tcPr>
            <w:tcW w:w="7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中央子午线</w:t>
            </w:r>
          </w:p>
        </w:tc>
        <w:tc>
          <w:tcPr>
            <w:tcW w:w="554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***°** ′** 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6" w:hRule="atLeast"/>
        </w:trPr>
        <w:tc>
          <w:tcPr>
            <w:tcW w:w="7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投影种类</w:t>
            </w:r>
          </w:p>
        </w:tc>
        <w:tc>
          <w:tcPr>
            <w:tcW w:w="554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</w:trPr>
        <w:tc>
          <w:tcPr>
            <w:tcW w:w="7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投影面高程</w:t>
            </w:r>
          </w:p>
        </w:tc>
        <w:tc>
          <w:tcPr>
            <w:tcW w:w="554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*米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4" w:hRule="atLeast"/>
        </w:trPr>
        <w:tc>
          <w:tcPr>
            <w:tcW w:w="7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5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系统使用覆盖范围（四至）</w:t>
            </w:r>
          </w:p>
        </w:tc>
        <w:tc>
          <w:tcPr>
            <w:tcW w:w="43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填写经纬度范围及覆盖面积,可附加行政区划的文字说明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59" w:hRule="atLeast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区域内现有坐标系统情况</w:t>
            </w:r>
          </w:p>
        </w:tc>
        <w:tc>
          <w:tcPr>
            <w:tcW w:w="781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本区域内现有坐标系统及与拟建系统关系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本区域现有相对独立的平面坐标系名称、建设时间、建设单位，利用的原国家大地坐标系、投影方式、中央子午线、投影面高程、覆盖范围，以及现有坐标系成果能否与拟建坐标系成果进行坐标转换等。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3" w:hRule="atLeast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系统建设必要性及可行性专家论证意见</w:t>
            </w:r>
          </w:p>
        </w:tc>
        <w:tc>
          <w:tcPr>
            <w:tcW w:w="781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注：可另页填写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（需附必要性、可行性报告论证意见及论证专家组签字名单、单位、联系电话）</w:t>
            </w: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9" w:hRule="atLeast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系统管理单位的主管部门意见</w:t>
            </w:r>
          </w:p>
        </w:tc>
        <w:tc>
          <w:tcPr>
            <w:tcW w:w="781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注：可另页填写。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textAlignment w:val="top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textAlignment w:val="top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 </w:t>
            </w:r>
          </w:p>
          <w:p>
            <w:pPr>
              <w:widowControl/>
              <w:jc w:val="right"/>
              <w:textAlignment w:val="top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 xml:space="preserve">（单位公章）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8" w:hRule="atLeast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备注</w:t>
            </w:r>
          </w:p>
        </w:tc>
        <w:tc>
          <w:tcPr>
            <w:tcW w:w="781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　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 </w:t>
            </w:r>
          </w:p>
        </w:tc>
      </w:tr>
    </w:tbl>
    <w:p>
      <w:pPr>
        <w:widowControl/>
        <w:wordWrap w:val="0"/>
        <w:spacing w:before="100" w:beforeAutospacing="1" w:after="100" w:afterAutospacing="1" w:line="560" w:lineRule="atLeast"/>
        <w:jc w:val="left"/>
        <w:rPr>
          <w:kern w:val="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jMjk1YmUyZTFkYjE0ODhmZTA4ZjBjMTVmYjc5MjMifQ=="/>
  </w:docVars>
  <w:rsids>
    <w:rsidRoot w:val="5FB7343E"/>
    <w:rsid w:val="5FB73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2023-02-14T10:04:00Z</dcterms:created>
  <dc:creator>敏</dc:creator>
  <cp:lastModifiedBy>敏</cp:lastModifiedBy>
  <dcterms:modified xsi:type="dcterms:W3CDTF">2023-02-14T10:04:44Z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13A4BD5A2D86411A84C2094C1320ACEB</vt:lpwstr>
  </property>
</Properties>
</file>